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</w:rPr>
      </w:pPr>
      <w:r>
        <w:rPr>
          <w:rStyle w:val="Aucun"/>
        </w:rPr>
        <w:drawing>
          <wp:inline distT="0" distB="0" distL="0" distR="0">
            <wp:extent cx="1751430" cy="1193800"/>
            <wp:effectExtent l="0" t="0" r="0" b="0"/>
            <wp:docPr id="1073741825" name="officeArt object" descr="LogoA&amp;G-bich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A&amp;G-bichro.png" descr="LogoA&amp;G-bichr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430" cy="1193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</w:rPr>
      </w:pPr>
    </w:p>
    <w:p>
      <w:pPr>
        <w:pStyle w:val="Corps"/>
        <w:jc w:val="center"/>
        <w:rPr>
          <w:rFonts w:ascii="Arial Black" w:cs="Arial Black" w:hAnsi="Arial Black" w:eastAsia="Arial Black"/>
          <w:outline w:val="0"/>
          <w:color w:val="a7a7a7"/>
          <w:sz w:val="28"/>
          <w:szCs w:val="28"/>
          <w14:textFill>
            <w14:solidFill>
              <w14:srgbClr w14:val="A7A7A7"/>
            </w14:solidFill>
          </w14:textFill>
        </w:rPr>
      </w:pPr>
      <w:r>
        <w:rPr>
          <w:rFonts w:ascii="Arial Black" w:hAnsi="Arial Black"/>
          <w:outline w:val="0"/>
          <w:color w:val="a7a7a7"/>
          <w:sz w:val="28"/>
          <w:szCs w:val="28"/>
          <w:rtl w:val="0"/>
          <w:lang w:val="fr-FR"/>
          <w14:textFill>
            <w14:solidFill>
              <w14:srgbClr w14:val="A7A7A7"/>
            </w14:solidFill>
          </w14:textFill>
        </w:rPr>
        <w:t>BULLETIN D</w:t>
      </w:r>
      <w:r>
        <w:rPr>
          <w:rFonts w:ascii="Arial Black" w:hAnsi="Arial Black" w:hint="default"/>
          <w:outline w:val="0"/>
          <w:color w:val="a7a7a7"/>
          <w:sz w:val="28"/>
          <w:szCs w:val="28"/>
          <w:rtl w:val="0"/>
          <w:lang w:val="fr-FR"/>
          <w14:textFill>
            <w14:solidFill>
              <w14:srgbClr w14:val="A7A7A7"/>
            </w14:solidFill>
          </w14:textFill>
        </w:rPr>
        <w:t>’</w:t>
      </w:r>
      <w:r>
        <w:rPr>
          <w:rFonts w:ascii="Arial Black" w:hAnsi="Arial Black"/>
          <w:outline w:val="0"/>
          <w:color w:val="a7a7a7"/>
          <w:sz w:val="28"/>
          <w:szCs w:val="28"/>
          <w:rtl w:val="0"/>
          <w:lang w:val="fr-FR"/>
          <w14:textFill>
            <w14:solidFill>
              <w14:srgbClr w14:val="A7A7A7"/>
            </w14:solidFill>
          </w14:textFill>
        </w:rPr>
        <w:t>ADHESION</w:t>
      </w: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M., Mme, Mlle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…………………………………………………………………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.Pr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nom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……………………………………………</w:t>
      </w: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 xml:space="preserve">Date de naissance 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………………………………</w:t>
      </w: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Noms des autres membres de la famille suivis de l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ann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e de naissance: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………………………………………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..</w:t>
      </w: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………………………………………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..</w:t>
      </w: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…………………………………………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..</w:t>
      </w: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Adresse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 xml:space="preserve">……………………………………………………………………………………………………………………………………… </w:t>
      </w: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CP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…………………………………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..Ville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…………………………………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.</w:t>
      </w: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E-mail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…………………………………………………………………………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..</w:t>
      </w: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T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l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phone</w:t>
      </w: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En adh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 xml:space="preserve">rant 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l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association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 »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Arts et Chiffons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 »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, je m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 xml:space="preserve">engage 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respecter ses statuts et son r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glement int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rieur remis lors d mon adh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 xml:space="preserve">sion. </w:t>
      </w: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A Chatou,</w:t>
      </w: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 xml:space="preserve">le </w:t>
      </w: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</w:p>
    <w:p>
      <w:pPr>
        <w:pStyle w:val="Corps"/>
        <w:rPr>
          <w:rStyle w:val="Aucun"/>
          <w:rFonts w:ascii="Trebuchet MS" w:cs="Trebuchet MS" w:hAnsi="Trebuchet MS" w:eastAsia="Trebuchet MS"/>
          <w:sz w:val="22"/>
          <w:szCs w:val="22"/>
        </w:rPr>
      </w:pP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Signature du Pr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sident                                                                   Signature de l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adh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rent</w:t>
      </w:r>
    </w:p>
    <w:p>
      <w:pPr>
        <w:pStyle w:val="Corps"/>
      </w:pP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ou de son repr</w:t>
      </w:r>
      <w:r>
        <w:rPr>
          <w:rStyle w:val="Aucun"/>
          <w:rFonts w:ascii="Trebuchet MS" w:hAnsi="Trebuchet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rebuchet MS" w:hAnsi="Trebuchet MS"/>
          <w:sz w:val="22"/>
          <w:szCs w:val="22"/>
          <w:rtl w:val="0"/>
          <w:lang w:val="fr-FR"/>
        </w:rPr>
        <w:t>sentant</w:t>
        <w:tab/>
        <w:tab/>
        <w:tab/>
      </w:r>
    </w:p>
    <w:sectPr>
      <w:headerReference w:type="default" r:id="rId5"/>
      <w:footerReference w:type="default" r:id="rId6"/>
      <w:pgSz w:w="11900" w:h="16840" w:orient="portrait"/>
      <w:pgMar w:top="22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man Old Style">
    <w:charset w:val="00"/>
    <w:family w:val="roman"/>
    <w:pitch w:val="default"/>
  </w:font>
  <w:font w:name="Arial Black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>
      <w:rPr>
        <w:rStyle w:val="Aucun"/>
        <w:rFonts w:ascii="Bookman Old Style" w:hAnsi="Bookman Old Style"/>
        <w:outline w:val="0"/>
        <w:color w:val="7030a0"/>
        <w:u w:color="7030a0"/>
        <w:rtl w:val="0"/>
        <w:lang w:val="fr-FR"/>
        <w14:textFill>
          <w14:solidFill>
            <w14:srgbClr w14:val="7030A0"/>
          </w14:solidFill>
        </w14:textFill>
      </w:rPr>
      <w:t>Arts &amp; Chiffons, chez Madame Ballerin, 48, route de Carri</w:t>
    </w:r>
    <w:r>
      <w:rPr>
        <w:rStyle w:val="Aucun"/>
        <w:rFonts w:ascii="Bookman Old Style" w:hAnsi="Bookman Old Style" w:hint="default"/>
        <w:outline w:val="0"/>
        <w:color w:val="7030a0"/>
        <w:u w:color="7030a0"/>
        <w:rtl w:val="0"/>
        <w:lang w:val="fr-FR"/>
        <w14:textFill>
          <w14:solidFill>
            <w14:srgbClr w14:val="7030A0"/>
          </w14:solidFill>
        </w14:textFill>
      </w:rPr>
      <w:t>è</w:t>
    </w:r>
    <w:r>
      <w:rPr>
        <w:rStyle w:val="Aucun"/>
        <w:rFonts w:ascii="Bookman Old Style" w:hAnsi="Bookman Old Style"/>
        <w:outline w:val="0"/>
        <w:color w:val="7030a0"/>
        <w:u w:color="7030a0"/>
        <w:rtl w:val="0"/>
        <w:lang w:val="fr-FR"/>
        <w14:textFill>
          <w14:solidFill>
            <w14:srgbClr w14:val="7030A0"/>
          </w14:solidFill>
        </w14:textFill>
      </w:rPr>
      <w:t>res 78400 Chatou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